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CFB02" w14:textId="77777777" w:rsidR="00226E67" w:rsidRPr="00A00A7C" w:rsidRDefault="00ED3596">
      <w:pPr>
        <w:rPr>
          <w:b/>
        </w:rPr>
      </w:pPr>
      <w:r>
        <w:rPr>
          <w:b/>
        </w:rPr>
        <w:t>Talkin</w:t>
      </w:r>
      <w:r w:rsidR="00BC0566">
        <w:rPr>
          <w:b/>
        </w:rPr>
        <w:t>g</w:t>
      </w:r>
      <w:r w:rsidR="001F5A7E" w:rsidRPr="00A00A7C">
        <w:rPr>
          <w:b/>
        </w:rPr>
        <w:t xml:space="preserve"> Points </w:t>
      </w:r>
      <w:r w:rsidR="000A0102">
        <w:rPr>
          <w:b/>
        </w:rPr>
        <w:t>for Legislative Chair</w:t>
      </w:r>
      <w:r>
        <w:rPr>
          <w:b/>
        </w:rPr>
        <w:t>s, October</w:t>
      </w:r>
      <w:r w:rsidR="00511E37">
        <w:rPr>
          <w:b/>
        </w:rPr>
        <w:t xml:space="preserve"> 2020</w:t>
      </w:r>
    </w:p>
    <w:p w14:paraId="16F65ABD" w14:textId="77777777" w:rsidR="00A00A7C" w:rsidRDefault="00A00A7C" w:rsidP="00A00A7C">
      <w:pPr>
        <w:spacing w:after="0" w:line="240" w:lineRule="auto"/>
        <w:rPr>
          <w:i/>
        </w:rPr>
      </w:pPr>
      <w:r w:rsidRPr="00563432">
        <w:t xml:space="preserve">Details </w:t>
      </w:r>
      <w:r w:rsidR="00ED3596">
        <w:t>are in the October</w:t>
      </w:r>
      <w:r>
        <w:t xml:space="preserve"> issue of the </w:t>
      </w:r>
      <w:r w:rsidRPr="00563432">
        <w:rPr>
          <w:i/>
        </w:rPr>
        <w:t>Advocacy Communicator</w:t>
      </w:r>
      <w:r w:rsidR="00702D89">
        <w:rPr>
          <w:i/>
        </w:rPr>
        <w:t>.</w:t>
      </w:r>
    </w:p>
    <w:p w14:paraId="0403C46E" w14:textId="77777777" w:rsidR="003675E6" w:rsidRDefault="003675E6" w:rsidP="00A00A7C">
      <w:pPr>
        <w:spacing w:after="0" w:line="240" w:lineRule="auto"/>
        <w:rPr>
          <w:i/>
        </w:rPr>
      </w:pPr>
    </w:p>
    <w:p w14:paraId="1F93532E" w14:textId="77777777" w:rsidR="0071194A" w:rsidRDefault="006D474D" w:rsidP="006D474D">
      <w:pPr>
        <w:pStyle w:val="ListParagraph"/>
        <w:numPr>
          <w:ilvl w:val="0"/>
          <w:numId w:val="29"/>
        </w:numPr>
        <w:spacing w:after="0" w:line="240" w:lineRule="auto"/>
      </w:pPr>
      <w:r>
        <w:t>There is a $17.8 billion shortfall in the amount of funding our schools should receive for this school year. California State PTA is calling for the state to create new revenue streams and for the passage of Prop. 15, which would result in an additional $2.6 to $4.6 billion in funding for schools and community colleges.</w:t>
      </w:r>
    </w:p>
    <w:p w14:paraId="71EACD6C" w14:textId="77777777" w:rsidR="00E45B17" w:rsidRDefault="00E45B17" w:rsidP="006D474D">
      <w:pPr>
        <w:pStyle w:val="ListParagraph"/>
        <w:numPr>
          <w:ilvl w:val="0"/>
          <w:numId w:val="29"/>
        </w:numPr>
        <w:spacing w:after="0" w:line="240" w:lineRule="auto"/>
      </w:pPr>
      <w:r>
        <w:t>Every voter is getting a ballot in the mail this year. There are several opt</w:t>
      </w:r>
      <w:r w:rsidR="006A7C20">
        <w:t>ions for returning them to the R</w:t>
      </w:r>
      <w:r>
        <w:t>egistrar</w:t>
      </w:r>
      <w:r w:rsidR="006A7C20">
        <w:t xml:space="preserve"> of V</w:t>
      </w:r>
      <w:r>
        <w:t xml:space="preserve">oters. You </w:t>
      </w:r>
      <w:r w:rsidR="006A7C20">
        <w:t>can vote in person at any Vote C</w:t>
      </w:r>
      <w:r>
        <w:t>enter in Orange County for five days up to and including Election Day on November 3.</w:t>
      </w:r>
    </w:p>
    <w:p w14:paraId="57D78D89" w14:textId="77777777" w:rsidR="00E45B17" w:rsidRPr="00B17E29" w:rsidRDefault="00B17E29" w:rsidP="006D474D">
      <w:pPr>
        <w:pStyle w:val="ListParagraph"/>
        <w:numPr>
          <w:ilvl w:val="0"/>
          <w:numId w:val="29"/>
        </w:numPr>
        <w:spacing w:after="0" w:line="240" w:lineRule="auto"/>
        <w:rPr>
          <w:i/>
        </w:rPr>
      </w:pPr>
      <w:r>
        <w:t xml:space="preserve">The </w:t>
      </w:r>
      <w:r w:rsidR="00E45B17">
        <w:t>Californ</w:t>
      </w:r>
      <w:r>
        <w:t>ia State PTA Advocacy Webinar</w:t>
      </w:r>
      <w:r w:rsidR="00E45B17">
        <w:t xml:space="preserve"> scheduled for </w:t>
      </w:r>
      <w:r>
        <w:t xml:space="preserve">October 3 has been cancelled. The </w:t>
      </w:r>
      <w:r w:rsidRPr="00B17E29">
        <w:rPr>
          <w:i/>
        </w:rPr>
        <w:t>Communicator</w:t>
      </w:r>
      <w:r>
        <w:t xml:space="preserve"> has a link where you can read and subscribe to the California State PTA </w:t>
      </w:r>
      <w:r w:rsidRPr="00B17E29">
        <w:rPr>
          <w:i/>
        </w:rPr>
        <w:t>Advocacy Insider.</w:t>
      </w:r>
    </w:p>
    <w:p w14:paraId="035DB0CB" w14:textId="77777777" w:rsidR="00E45B17" w:rsidRDefault="00E45B17" w:rsidP="006D474D">
      <w:pPr>
        <w:pStyle w:val="ListParagraph"/>
        <w:numPr>
          <w:ilvl w:val="0"/>
          <w:numId w:val="29"/>
        </w:numPr>
        <w:spacing w:after="0" w:line="240" w:lineRule="auto"/>
      </w:pPr>
      <w:r>
        <w:t xml:space="preserve">The </w:t>
      </w:r>
      <w:proofErr w:type="gramStart"/>
      <w:r>
        <w:t>superintendents</w:t>
      </w:r>
      <w:proofErr w:type="gramEnd"/>
      <w:r>
        <w:t xml:space="preserve"> forum will be </w:t>
      </w:r>
      <w:r w:rsidR="006C2D5C">
        <w:t xml:space="preserve">held </w:t>
      </w:r>
      <w:r>
        <w:t>on Thursday, November 12 at 9:30 a.m. via Zoom. It’</w:t>
      </w:r>
      <w:r w:rsidR="009D2B7C">
        <w:t>s al</w:t>
      </w:r>
      <w:r>
        <w:t>ways very interesting to hear about what’s going on in our Orange County school districts.</w:t>
      </w:r>
    </w:p>
    <w:p w14:paraId="3C53FE10" w14:textId="77777777" w:rsidR="00234CC1" w:rsidRDefault="00234CC1" w:rsidP="006D474D">
      <w:pPr>
        <w:pStyle w:val="ListParagraph"/>
        <w:numPr>
          <w:ilvl w:val="0"/>
          <w:numId w:val="29"/>
        </w:numPr>
        <w:spacing w:after="0" w:line="240" w:lineRule="auto"/>
      </w:pPr>
      <w:r>
        <w:t xml:space="preserve">The </w:t>
      </w:r>
      <w:r w:rsidRPr="00B17E29">
        <w:rPr>
          <w:i/>
        </w:rPr>
        <w:t>Communicator</w:t>
      </w:r>
      <w:r>
        <w:t xml:space="preserve"> has a list of online resources that we can use to be well-informed advocates for our children.</w:t>
      </w:r>
      <w:r w:rsidR="006C2D5C">
        <w:t xml:space="preserve"> You can also get an Advocacy Resource Notebook for $15 at the Fourth District PTA office. </w:t>
      </w:r>
    </w:p>
    <w:p w14:paraId="7D468CFE" w14:textId="77777777" w:rsidR="00234CC1" w:rsidRDefault="00C801EF" w:rsidP="006D474D">
      <w:pPr>
        <w:pStyle w:val="ListParagraph"/>
        <w:numPr>
          <w:ilvl w:val="0"/>
          <w:numId w:val="29"/>
        </w:numPr>
        <w:spacing w:after="0" w:line="240" w:lineRule="auto"/>
      </w:pPr>
      <w:r>
        <w:t xml:space="preserve">California State PTA helped to pass a state law that outlaws the sale of flavored tobacco and vaping products to children and adults. However, the tobacco industry is funding a petition drive to require a referendum, which would put the law on hold until </w:t>
      </w:r>
      <w:r w:rsidR="006C2D5C">
        <w:t xml:space="preserve">voters decide whether to keep or reject the law in </w:t>
      </w:r>
      <w:r>
        <w:t>the next general election.</w:t>
      </w:r>
    </w:p>
    <w:p w14:paraId="169BDCAB" w14:textId="77777777" w:rsidR="00A76C3A" w:rsidRDefault="00A76C3A" w:rsidP="006D474D">
      <w:pPr>
        <w:pStyle w:val="ListParagraph"/>
        <w:numPr>
          <w:ilvl w:val="0"/>
          <w:numId w:val="29"/>
        </w:numPr>
        <w:spacing w:after="0" w:line="240" w:lineRule="auto"/>
      </w:pPr>
      <w:r>
        <w:t xml:space="preserve">Only a few bills that CAPTA was supporting made it into law this year. Three are listed in the </w:t>
      </w:r>
      <w:r w:rsidRPr="00B17E29">
        <w:rPr>
          <w:i/>
        </w:rPr>
        <w:t>Communicator</w:t>
      </w:r>
      <w:r>
        <w:t>.</w:t>
      </w:r>
    </w:p>
    <w:p w14:paraId="746D5147" w14:textId="77777777" w:rsidR="00A76C3A" w:rsidRDefault="00A76C3A" w:rsidP="006D474D">
      <w:pPr>
        <w:pStyle w:val="ListParagraph"/>
        <w:numPr>
          <w:ilvl w:val="0"/>
          <w:numId w:val="29"/>
        </w:numPr>
        <w:spacing w:after="0" w:line="240" w:lineRule="auto"/>
      </w:pPr>
      <w:r>
        <w:t>Votersedge.org is a good place to get nonpartisan informa</w:t>
      </w:r>
      <w:r w:rsidR="006C2D5C">
        <w:t>tion about federal, state and lo</w:t>
      </w:r>
      <w:r>
        <w:t>cal candidates and the state propositions.</w:t>
      </w:r>
    </w:p>
    <w:p w14:paraId="20D403BC" w14:textId="77777777" w:rsidR="0071194A" w:rsidRDefault="0071194A" w:rsidP="002E1310">
      <w:pPr>
        <w:spacing w:after="0" w:line="240" w:lineRule="auto"/>
        <w:jc w:val="center"/>
      </w:pPr>
    </w:p>
    <w:p w14:paraId="00A00F5A" w14:textId="77777777" w:rsidR="002E1310" w:rsidRDefault="002E1310" w:rsidP="002E1310">
      <w:pPr>
        <w:spacing w:after="0" w:line="240" w:lineRule="auto"/>
        <w:jc w:val="center"/>
      </w:pPr>
      <w:r>
        <w:t>###</w:t>
      </w:r>
    </w:p>
    <w:p w14:paraId="1779B12F" w14:textId="77777777" w:rsidR="002E1310" w:rsidRDefault="002E1310" w:rsidP="002E1310">
      <w:pPr>
        <w:pStyle w:val="TOCHeading"/>
      </w:pPr>
    </w:p>
    <w:p w14:paraId="328F2879" w14:textId="77777777" w:rsidR="002E1310" w:rsidRDefault="002E1310" w:rsidP="002E1310">
      <w:pPr>
        <w:spacing w:after="0" w:line="240" w:lineRule="auto"/>
      </w:pPr>
    </w:p>
    <w:p w14:paraId="39108B7A" w14:textId="77777777" w:rsidR="002C7F7E" w:rsidRDefault="002C7F7E" w:rsidP="00527BE1">
      <w:pPr>
        <w:spacing w:after="0" w:line="240" w:lineRule="auto"/>
        <w:jc w:val="center"/>
      </w:pPr>
    </w:p>
    <w:p w14:paraId="4AC39D86" w14:textId="77777777" w:rsidR="002C7F7E" w:rsidRDefault="002C7F7E" w:rsidP="002C7F7E">
      <w:pPr>
        <w:widowControl w:val="0"/>
        <w:rPr>
          <w:sz w:val="20"/>
          <w:szCs w:val="20"/>
        </w:rPr>
      </w:pPr>
      <w:r>
        <w:t> </w:t>
      </w:r>
    </w:p>
    <w:p w14:paraId="4D7F09E0" w14:textId="77777777" w:rsidR="002C7F7E" w:rsidRDefault="002C7F7E" w:rsidP="002C7F7E">
      <w:pPr>
        <w:spacing w:after="0" w:line="240" w:lineRule="auto"/>
      </w:pPr>
    </w:p>
    <w:sectPr w:rsidR="002C7F7E" w:rsidSect="00226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510A6"/>
    <w:multiLevelType w:val="hybridMultilevel"/>
    <w:tmpl w:val="B5A6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86E24"/>
    <w:multiLevelType w:val="hybridMultilevel"/>
    <w:tmpl w:val="60B6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E342F"/>
    <w:multiLevelType w:val="hybridMultilevel"/>
    <w:tmpl w:val="C0CA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768EC"/>
    <w:multiLevelType w:val="hybridMultilevel"/>
    <w:tmpl w:val="E090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91ABA"/>
    <w:multiLevelType w:val="hybridMultilevel"/>
    <w:tmpl w:val="81844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52940"/>
    <w:multiLevelType w:val="hybridMultilevel"/>
    <w:tmpl w:val="5316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8503A"/>
    <w:multiLevelType w:val="hybridMultilevel"/>
    <w:tmpl w:val="072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03032"/>
    <w:multiLevelType w:val="hybridMultilevel"/>
    <w:tmpl w:val="700CE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05220"/>
    <w:multiLevelType w:val="hybridMultilevel"/>
    <w:tmpl w:val="B58AE8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15:restartNumberingAfterBreak="0">
    <w:nsid w:val="316B1907"/>
    <w:multiLevelType w:val="hybridMultilevel"/>
    <w:tmpl w:val="8CB6C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A4984"/>
    <w:multiLevelType w:val="hybridMultilevel"/>
    <w:tmpl w:val="1B98D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845BD4"/>
    <w:multiLevelType w:val="hybridMultilevel"/>
    <w:tmpl w:val="4AD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F05AEB"/>
    <w:multiLevelType w:val="hybridMultilevel"/>
    <w:tmpl w:val="630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D01214"/>
    <w:multiLevelType w:val="hybridMultilevel"/>
    <w:tmpl w:val="86EA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CC370F"/>
    <w:multiLevelType w:val="hybridMultilevel"/>
    <w:tmpl w:val="0012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F86597"/>
    <w:multiLevelType w:val="hybridMultilevel"/>
    <w:tmpl w:val="FF38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9F723A"/>
    <w:multiLevelType w:val="hybridMultilevel"/>
    <w:tmpl w:val="F19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675E84"/>
    <w:multiLevelType w:val="hybridMultilevel"/>
    <w:tmpl w:val="920A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BD4BA7"/>
    <w:multiLevelType w:val="hybridMultilevel"/>
    <w:tmpl w:val="17BE3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641B85"/>
    <w:multiLevelType w:val="hybridMultilevel"/>
    <w:tmpl w:val="ECD8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6721BD"/>
    <w:multiLevelType w:val="hybridMultilevel"/>
    <w:tmpl w:val="1316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4C444F"/>
    <w:multiLevelType w:val="hybridMultilevel"/>
    <w:tmpl w:val="A3E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A7634A"/>
    <w:multiLevelType w:val="hybridMultilevel"/>
    <w:tmpl w:val="B1FC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0B40F1"/>
    <w:multiLevelType w:val="hybridMultilevel"/>
    <w:tmpl w:val="5C78F1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C22872"/>
    <w:multiLevelType w:val="hybridMultilevel"/>
    <w:tmpl w:val="CC960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4056BD"/>
    <w:multiLevelType w:val="hybridMultilevel"/>
    <w:tmpl w:val="CB4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56459C"/>
    <w:multiLevelType w:val="hybridMultilevel"/>
    <w:tmpl w:val="71B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645E79"/>
    <w:multiLevelType w:val="hybridMultilevel"/>
    <w:tmpl w:val="29B0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994D24"/>
    <w:multiLevelType w:val="hybridMultilevel"/>
    <w:tmpl w:val="3D04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9"/>
  </w:num>
  <w:num w:numId="4">
    <w:abstractNumId w:val="11"/>
  </w:num>
  <w:num w:numId="5">
    <w:abstractNumId w:val="25"/>
  </w:num>
  <w:num w:numId="6">
    <w:abstractNumId w:val="26"/>
  </w:num>
  <w:num w:numId="7">
    <w:abstractNumId w:val="12"/>
  </w:num>
  <w:num w:numId="8">
    <w:abstractNumId w:val="2"/>
  </w:num>
  <w:num w:numId="9">
    <w:abstractNumId w:val="8"/>
  </w:num>
  <w:num w:numId="10">
    <w:abstractNumId w:val="6"/>
  </w:num>
  <w:num w:numId="11">
    <w:abstractNumId w:val="21"/>
  </w:num>
  <w:num w:numId="12">
    <w:abstractNumId w:val="14"/>
  </w:num>
  <w:num w:numId="13">
    <w:abstractNumId w:val="16"/>
  </w:num>
  <w:num w:numId="14">
    <w:abstractNumId w:val="22"/>
  </w:num>
  <w:num w:numId="15">
    <w:abstractNumId w:val="19"/>
  </w:num>
  <w:num w:numId="16">
    <w:abstractNumId w:val="0"/>
  </w:num>
  <w:num w:numId="17">
    <w:abstractNumId w:val="27"/>
  </w:num>
  <w:num w:numId="18">
    <w:abstractNumId w:val="13"/>
  </w:num>
  <w:num w:numId="19">
    <w:abstractNumId w:val="20"/>
  </w:num>
  <w:num w:numId="20">
    <w:abstractNumId w:val="1"/>
  </w:num>
  <w:num w:numId="21">
    <w:abstractNumId w:val="15"/>
  </w:num>
  <w:num w:numId="22">
    <w:abstractNumId w:val="4"/>
  </w:num>
  <w:num w:numId="23">
    <w:abstractNumId w:val="10"/>
  </w:num>
  <w:num w:numId="24">
    <w:abstractNumId w:val="5"/>
  </w:num>
  <w:num w:numId="25">
    <w:abstractNumId w:val="7"/>
  </w:num>
  <w:num w:numId="26">
    <w:abstractNumId w:val="23"/>
  </w:num>
  <w:num w:numId="27">
    <w:abstractNumId w:val="18"/>
  </w:num>
  <w:num w:numId="28">
    <w:abstractNumId w:val="2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7E"/>
    <w:rsid w:val="00017EBE"/>
    <w:rsid w:val="00040474"/>
    <w:rsid w:val="00044F14"/>
    <w:rsid w:val="00047803"/>
    <w:rsid w:val="000659B0"/>
    <w:rsid w:val="00071B1C"/>
    <w:rsid w:val="000859F5"/>
    <w:rsid w:val="000A0102"/>
    <w:rsid w:val="000A3EF1"/>
    <w:rsid w:val="000D6FAE"/>
    <w:rsid w:val="00104DA3"/>
    <w:rsid w:val="00116A08"/>
    <w:rsid w:val="001326A9"/>
    <w:rsid w:val="00156C71"/>
    <w:rsid w:val="00157891"/>
    <w:rsid w:val="0016615A"/>
    <w:rsid w:val="0018438E"/>
    <w:rsid w:val="00191D99"/>
    <w:rsid w:val="001962E8"/>
    <w:rsid w:val="001A1B3A"/>
    <w:rsid w:val="001B0C9B"/>
    <w:rsid w:val="001C6AD4"/>
    <w:rsid w:val="001F0CE4"/>
    <w:rsid w:val="001F3FBF"/>
    <w:rsid w:val="001F5A7E"/>
    <w:rsid w:val="00210F69"/>
    <w:rsid w:val="002138AC"/>
    <w:rsid w:val="00223B03"/>
    <w:rsid w:val="00225A95"/>
    <w:rsid w:val="00226E67"/>
    <w:rsid w:val="0023011E"/>
    <w:rsid w:val="00233786"/>
    <w:rsid w:val="00234CC1"/>
    <w:rsid w:val="00237CFB"/>
    <w:rsid w:val="002451C1"/>
    <w:rsid w:val="00246E12"/>
    <w:rsid w:val="0025081F"/>
    <w:rsid w:val="002510EF"/>
    <w:rsid w:val="002648C9"/>
    <w:rsid w:val="0027031B"/>
    <w:rsid w:val="00277E4D"/>
    <w:rsid w:val="002821E4"/>
    <w:rsid w:val="0029181A"/>
    <w:rsid w:val="002A360E"/>
    <w:rsid w:val="002B1183"/>
    <w:rsid w:val="002C7F7E"/>
    <w:rsid w:val="002D352E"/>
    <w:rsid w:val="002D3779"/>
    <w:rsid w:val="002E1310"/>
    <w:rsid w:val="002F38E6"/>
    <w:rsid w:val="0030554A"/>
    <w:rsid w:val="0035076F"/>
    <w:rsid w:val="00361FE9"/>
    <w:rsid w:val="003675E6"/>
    <w:rsid w:val="00371576"/>
    <w:rsid w:val="003D165D"/>
    <w:rsid w:val="003D762D"/>
    <w:rsid w:val="003F75D2"/>
    <w:rsid w:val="00415827"/>
    <w:rsid w:val="004158B4"/>
    <w:rsid w:val="00463461"/>
    <w:rsid w:val="00470C00"/>
    <w:rsid w:val="00482703"/>
    <w:rsid w:val="004F78D0"/>
    <w:rsid w:val="00511E37"/>
    <w:rsid w:val="0051508F"/>
    <w:rsid w:val="00516F7C"/>
    <w:rsid w:val="00527874"/>
    <w:rsid w:val="00527BE1"/>
    <w:rsid w:val="00547BCA"/>
    <w:rsid w:val="00586195"/>
    <w:rsid w:val="005938B6"/>
    <w:rsid w:val="00593F05"/>
    <w:rsid w:val="005B57E8"/>
    <w:rsid w:val="005C1F9D"/>
    <w:rsid w:val="005E2E9A"/>
    <w:rsid w:val="00601193"/>
    <w:rsid w:val="0060272C"/>
    <w:rsid w:val="00636697"/>
    <w:rsid w:val="006515C6"/>
    <w:rsid w:val="006526CA"/>
    <w:rsid w:val="006660E0"/>
    <w:rsid w:val="00673FF6"/>
    <w:rsid w:val="00674584"/>
    <w:rsid w:val="00676065"/>
    <w:rsid w:val="00693F02"/>
    <w:rsid w:val="006A7C20"/>
    <w:rsid w:val="006B1580"/>
    <w:rsid w:val="006C2D5C"/>
    <w:rsid w:val="006D474D"/>
    <w:rsid w:val="007017CA"/>
    <w:rsid w:val="00702D89"/>
    <w:rsid w:val="00703312"/>
    <w:rsid w:val="0071194A"/>
    <w:rsid w:val="00750CC2"/>
    <w:rsid w:val="00765F95"/>
    <w:rsid w:val="007827BB"/>
    <w:rsid w:val="00784770"/>
    <w:rsid w:val="007A7123"/>
    <w:rsid w:val="007C00E0"/>
    <w:rsid w:val="007D4225"/>
    <w:rsid w:val="007E1708"/>
    <w:rsid w:val="007F31E6"/>
    <w:rsid w:val="007F5C41"/>
    <w:rsid w:val="00821576"/>
    <w:rsid w:val="00842E47"/>
    <w:rsid w:val="00846E77"/>
    <w:rsid w:val="0084778C"/>
    <w:rsid w:val="00852E04"/>
    <w:rsid w:val="008633B8"/>
    <w:rsid w:val="00874E9C"/>
    <w:rsid w:val="008A01BA"/>
    <w:rsid w:val="008E281F"/>
    <w:rsid w:val="008E2977"/>
    <w:rsid w:val="008F0EDE"/>
    <w:rsid w:val="009466AF"/>
    <w:rsid w:val="00952A9D"/>
    <w:rsid w:val="009548A6"/>
    <w:rsid w:val="00956B37"/>
    <w:rsid w:val="0096091A"/>
    <w:rsid w:val="00960FFD"/>
    <w:rsid w:val="00991B01"/>
    <w:rsid w:val="00993766"/>
    <w:rsid w:val="00994AFB"/>
    <w:rsid w:val="009978FE"/>
    <w:rsid w:val="009A6919"/>
    <w:rsid w:val="009D1FCC"/>
    <w:rsid w:val="009D2B7C"/>
    <w:rsid w:val="009D6FDB"/>
    <w:rsid w:val="009E4CCC"/>
    <w:rsid w:val="00A00A7C"/>
    <w:rsid w:val="00A14F21"/>
    <w:rsid w:val="00A51CBC"/>
    <w:rsid w:val="00A76C3A"/>
    <w:rsid w:val="00A835FE"/>
    <w:rsid w:val="00A96F36"/>
    <w:rsid w:val="00A978F6"/>
    <w:rsid w:val="00AC69C9"/>
    <w:rsid w:val="00AD2D4E"/>
    <w:rsid w:val="00AF19A3"/>
    <w:rsid w:val="00B00794"/>
    <w:rsid w:val="00B00AD7"/>
    <w:rsid w:val="00B17E29"/>
    <w:rsid w:val="00B756A7"/>
    <w:rsid w:val="00B87D9A"/>
    <w:rsid w:val="00BC0566"/>
    <w:rsid w:val="00BE65AA"/>
    <w:rsid w:val="00C05D61"/>
    <w:rsid w:val="00C33973"/>
    <w:rsid w:val="00C566CF"/>
    <w:rsid w:val="00C56992"/>
    <w:rsid w:val="00C5739A"/>
    <w:rsid w:val="00C65227"/>
    <w:rsid w:val="00C801EF"/>
    <w:rsid w:val="00C876FE"/>
    <w:rsid w:val="00CA1413"/>
    <w:rsid w:val="00CA7A30"/>
    <w:rsid w:val="00CE4710"/>
    <w:rsid w:val="00CF67FF"/>
    <w:rsid w:val="00D10399"/>
    <w:rsid w:val="00D11014"/>
    <w:rsid w:val="00D12C89"/>
    <w:rsid w:val="00D27530"/>
    <w:rsid w:val="00D40FBC"/>
    <w:rsid w:val="00D539F6"/>
    <w:rsid w:val="00D62C0A"/>
    <w:rsid w:val="00D64470"/>
    <w:rsid w:val="00D7466A"/>
    <w:rsid w:val="00D80FA7"/>
    <w:rsid w:val="00DB14A7"/>
    <w:rsid w:val="00DE2317"/>
    <w:rsid w:val="00E17998"/>
    <w:rsid w:val="00E44077"/>
    <w:rsid w:val="00E45B17"/>
    <w:rsid w:val="00E602E3"/>
    <w:rsid w:val="00E85B8B"/>
    <w:rsid w:val="00EA3158"/>
    <w:rsid w:val="00ED3596"/>
    <w:rsid w:val="00EE491C"/>
    <w:rsid w:val="00F0350D"/>
    <w:rsid w:val="00F11E69"/>
    <w:rsid w:val="00F363D5"/>
    <w:rsid w:val="00F44A4F"/>
    <w:rsid w:val="00F63DC2"/>
    <w:rsid w:val="00F70158"/>
    <w:rsid w:val="00F709E2"/>
    <w:rsid w:val="00F80721"/>
    <w:rsid w:val="00F8397C"/>
    <w:rsid w:val="00FA66BF"/>
    <w:rsid w:val="00FC12E6"/>
    <w:rsid w:val="00FC3FB0"/>
    <w:rsid w:val="00FC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06C83"/>
  <w15:docId w15:val="{42DB53E5-DE1E-418D-BF25-6778384F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 w:type="character" w:customStyle="1" w:styleId="Heading1Char">
    <w:name w:val="Heading 1 Char"/>
    <w:basedOn w:val="DefaultParagraphFont"/>
    <w:link w:val="Heading1"/>
    <w:uiPriority w:val="9"/>
    <w:rsid w:val="002E131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E1310"/>
    <w:pPr>
      <w:outlineLvl w:val="9"/>
    </w:pPr>
    <w:rPr>
      <w:lang w:eastAsia="ja-JP"/>
    </w:rPr>
  </w:style>
  <w:style w:type="paragraph" w:styleId="BalloonText">
    <w:name w:val="Balloon Text"/>
    <w:basedOn w:val="Normal"/>
    <w:link w:val="BalloonTextChar"/>
    <w:uiPriority w:val="99"/>
    <w:semiHidden/>
    <w:unhideWhenUsed/>
    <w:rsid w:val="002E1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3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37670">
      <w:bodyDiv w:val="1"/>
      <w:marLeft w:val="0"/>
      <w:marRight w:val="0"/>
      <w:marTop w:val="0"/>
      <w:marBottom w:val="0"/>
      <w:divBdr>
        <w:top w:val="none" w:sz="0" w:space="0" w:color="auto"/>
        <w:left w:val="none" w:sz="0" w:space="0" w:color="auto"/>
        <w:bottom w:val="none" w:sz="0" w:space="0" w:color="auto"/>
        <w:right w:val="none" w:sz="0" w:space="0" w:color="auto"/>
      </w:divBdr>
    </w:div>
    <w:div w:id="221478274">
      <w:bodyDiv w:val="1"/>
      <w:marLeft w:val="0"/>
      <w:marRight w:val="0"/>
      <w:marTop w:val="0"/>
      <w:marBottom w:val="0"/>
      <w:divBdr>
        <w:top w:val="none" w:sz="0" w:space="0" w:color="auto"/>
        <w:left w:val="none" w:sz="0" w:space="0" w:color="auto"/>
        <w:bottom w:val="none" w:sz="0" w:space="0" w:color="auto"/>
        <w:right w:val="none" w:sz="0" w:space="0" w:color="auto"/>
      </w:divBdr>
    </w:div>
    <w:div w:id="308246862">
      <w:bodyDiv w:val="1"/>
      <w:marLeft w:val="0"/>
      <w:marRight w:val="0"/>
      <w:marTop w:val="0"/>
      <w:marBottom w:val="0"/>
      <w:divBdr>
        <w:top w:val="none" w:sz="0" w:space="0" w:color="auto"/>
        <w:left w:val="none" w:sz="0" w:space="0" w:color="auto"/>
        <w:bottom w:val="none" w:sz="0" w:space="0" w:color="auto"/>
        <w:right w:val="none" w:sz="0" w:space="0" w:color="auto"/>
      </w:divBdr>
    </w:div>
    <w:div w:id="396823483">
      <w:bodyDiv w:val="1"/>
      <w:marLeft w:val="0"/>
      <w:marRight w:val="0"/>
      <w:marTop w:val="0"/>
      <w:marBottom w:val="0"/>
      <w:divBdr>
        <w:top w:val="none" w:sz="0" w:space="0" w:color="auto"/>
        <w:left w:val="none" w:sz="0" w:space="0" w:color="auto"/>
        <w:bottom w:val="none" w:sz="0" w:space="0" w:color="auto"/>
        <w:right w:val="none" w:sz="0" w:space="0" w:color="auto"/>
      </w:divBdr>
    </w:div>
    <w:div w:id="468791335">
      <w:bodyDiv w:val="1"/>
      <w:marLeft w:val="0"/>
      <w:marRight w:val="0"/>
      <w:marTop w:val="0"/>
      <w:marBottom w:val="0"/>
      <w:divBdr>
        <w:top w:val="none" w:sz="0" w:space="0" w:color="auto"/>
        <w:left w:val="none" w:sz="0" w:space="0" w:color="auto"/>
        <w:bottom w:val="none" w:sz="0" w:space="0" w:color="auto"/>
        <w:right w:val="none" w:sz="0" w:space="0" w:color="auto"/>
      </w:divBdr>
    </w:div>
    <w:div w:id="477233188">
      <w:bodyDiv w:val="1"/>
      <w:marLeft w:val="0"/>
      <w:marRight w:val="0"/>
      <w:marTop w:val="0"/>
      <w:marBottom w:val="0"/>
      <w:divBdr>
        <w:top w:val="none" w:sz="0" w:space="0" w:color="auto"/>
        <w:left w:val="none" w:sz="0" w:space="0" w:color="auto"/>
        <w:bottom w:val="none" w:sz="0" w:space="0" w:color="auto"/>
        <w:right w:val="none" w:sz="0" w:space="0" w:color="auto"/>
      </w:divBdr>
    </w:div>
    <w:div w:id="675697143">
      <w:bodyDiv w:val="1"/>
      <w:marLeft w:val="0"/>
      <w:marRight w:val="0"/>
      <w:marTop w:val="0"/>
      <w:marBottom w:val="0"/>
      <w:divBdr>
        <w:top w:val="none" w:sz="0" w:space="0" w:color="auto"/>
        <w:left w:val="none" w:sz="0" w:space="0" w:color="auto"/>
        <w:bottom w:val="none" w:sz="0" w:space="0" w:color="auto"/>
        <w:right w:val="none" w:sz="0" w:space="0" w:color="auto"/>
      </w:divBdr>
    </w:div>
    <w:div w:id="708065577">
      <w:bodyDiv w:val="1"/>
      <w:marLeft w:val="0"/>
      <w:marRight w:val="0"/>
      <w:marTop w:val="0"/>
      <w:marBottom w:val="0"/>
      <w:divBdr>
        <w:top w:val="none" w:sz="0" w:space="0" w:color="auto"/>
        <w:left w:val="none" w:sz="0" w:space="0" w:color="auto"/>
        <w:bottom w:val="none" w:sz="0" w:space="0" w:color="auto"/>
        <w:right w:val="none" w:sz="0" w:space="0" w:color="auto"/>
      </w:divBdr>
    </w:div>
    <w:div w:id="751856001">
      <w:bodyDiv w:val="1"/>
      <w:marLeft w:val="0"/>
      <w:marRight w:val="0"/>
      <w:marTop w:val="0"/>
      <w:marBottom w:val="0"/>
      <w:divBdr>
        <w:top w:val="none" w:sz="0" w:space="0" w:color="auto"/>
        <w:left w:val="none" w:sz="0" w:space="0" w:color="auto"/>
        <w:bottom w:val="none" w:sz="0" w:space="0" w:color="auto"/>
        <w:right w:val="none" w:sz="0" w:space="0" w:color="auto"/>
      </w:divBdr>
    </w:div>
    <w:div w:id="838883280">
      <w:bodyDiv w:val="1"/>
      <w:marLeft w:val="0"/>
      <w:marRight w:val="0"/>
      <w:marTop w:val="0"/>
      <w:marBottom w:val="0"/>
      <w:divBdr>
        <w:top w:val="none" w:sz="0" w:space="0" w:color="auto"/>
        <w:left w:val="none" w:sz="0" w:space="0" w:color="auto"/>
        <w:bottom w:val="none" w:sz="0" w:space="0" w:color="auto"/>
        <w:right w:val="none" w:sz="0" w:space="0" w:color="auto"/>
      </w:divBdr>
    </w:div>
    <w:div w:id="874999252">
      <w:bodyDiv w:val="1"/>
      <w:marLeft w:val="0"/>
      <w:marRight w:val="0"/>
      <w:marTop w:val="0"/>
      <w:marBottom w:val="0"/>
      <w:divBdr>
        <w:top w:val="none" w:sz="0" w:space="0" w:color="auto"/>
        <w:left w:val="none" w:sz="0" w:space="0" w:color="auto"/>
        <w:bottom w:val="none" w:sz="0" w:space="0" w:color="auto"/>
        <w:right w:val="none" w:sz="0" w:space="0" w:color="auto"/>
      </w:divBdr>
    </w:div>
    <w:div w:id="1119834526">
      <w:bodyDiv w:val="1"/>
      <w:marLeft w:val="0"/>
      <w:marRight w:val="0"/>
      <w:marTop w:val="0"/>
      <w:marBottom w:val="0"/>
      <w:divBdr>
        <w:top w:val="none" w:sz="0" w:space="0" w:color="auto"/>
        <w:left w:val="none" w:sz="0" w:space="0" w:color="auto"/>
        <w:bottom w:val="none" w:sz="0" w:space="0" w:color="auto"/>
        <w:right w:val="none" w:sz="0" w:space="0" w:color="auto"/>
      </w:divBdr>
    </w:div>
    <w:div w:id="1227179812">
      <w:bodyDiv w:val="1"/>
      <w:marLeft w:val="0"/>
      <w:marRight w:val="0"/>
      <w:marTop w:val="0"/>
      <w:marBottom w:val="0"/>
      <w:divBdr>
        <w:top w:val="none" w:sz="0" w:space="0" w:color="auto"/>
        <w:left w:val="none" w:sz="0" w:space="0" w:color="auto"/>
        <w:bottom w:val="none" w:sz="0" w:space="0" w:color="auto"/>
        <w:right w:val="none" w:sz="0" w:space="0" w:color="auto"/>
      </w:divBdr>
    </w:div>
    <w:div w:id="1244804073">
      <w:bodyDiv w:val="1"/>
      <w:marLeft w:val="0"/>
      <w:marRight w:val="0"/>
      <w:marTop w:val="0"/>
      <w:marBottom w:val="0"/>
      <w:divBdr>
        <w:top w:val="none" w:sz="0" w:space="0" w:color="auto"/>
        <w:left w:val="none" w:sz="0" w:space="0" w:color="auto"/>
        <w:bottom w:val="none" w:sz="0" w:space="0" w:color="auto"/>
        <w:right w:val="none" w:sz="0" w:space="0" w:color="auto"/>
      </w:divBdr>
    </w:div>
    <w:div w:id="1320112574">
      <w:bodyDiv w:val="1"/>
      <w:marLeft w:val="0"/>
      <w:marRight w:val="0"/>
      <w:marTop w:val="0"/>
      <w:marBottom w:val="0"/>
      <w:divBdr>
        <w:top w:val="none" w:sz="0" w:space="0" w:color="auto"/>
        <w:left w:val="none" w:sz="0" w:space="0" w:color="auto"/>
        <w:bottom w:val="none" w:sz="0" w:space="0" w:color="auto"/>
        <w:right w:val="none" w:sz="0" w:space="0" w:color="auto"/>
      </w:divBdr>
    </w:div>
    <w:div w:id="1361585493">
      <w:bodyDiv w:val="1"/>
      <w:marLeft w:val="0"/>
      <w:marRight w:val="0"/>
      <w:marTop w:val="0"/>
      <w:marBottom w:val="0"/>
      <w:divBdr>
        <w:top w:val="none" w:sz="0" w:space="0" w:color="auto"/>
        <w:left w:val="none" w:sz="0" w:space="0" w:color="auto"/>
        <w:bottom w:val="none" w:sz="0" w:space="0" w:color="auto"/>
        <w:right w:val="none" w:sz="0" w:space="0" w:color="auto"/>
      </w:divBdr>
    </w:div>
    <w:div w:id="1363743160">
      <w:bodyDiv w:val="1"/>
      <w:marLeft w:val="0"/>
      <w:marRight w:val="0"/>
      <w:marTop w:val="0"/>
      <w:marBottom w:val="0"/>
      <w:divBdr>
        <w:top w:val="none" w:sz="0" w:space="0" w:color="auto"/>
        <w:left w:val="none" w:sz="0" w:space="0" w:color="auto"/>
        <w:bottom w:val="none" w:sz="0" w:space="0" w:color="auto"/>
        <w:right w:val="none" w:sz="0" w:space="0" w:color="auto"/>
      </w:divBdr>
    </w:div>
    <w:div w:id="1365401978">
      <w:bodyDiv w:val="1"/>
      <w:marLeft w:val="0"/>
      <w:marRight w:val="0"/>
      <w:marTop w:val="0"/>
      <w:marBottom w:val="0"/>
      <w:divBdr>
        <w:top w:val="none" w:sz="0" w:space="0" w:color="auto"/>
        <w:left w:val="none" w:sz="0" w:space="0" w:color="auto"/>
        <w:bottom w:val="none" w:sz="0" w:space="0" w:color="auto"/>
        <w:right w:val="none" w:sz="0" w:space="0" w:color="auto"/>
      </w:divBdr>
    </w:div>
    <w:div w:id="1381708799">
      <w:bodyDiv w:val="1"/>
      <w:marLeft w:val="0"/>
      <w:marRight w:val="0"/>
      <w:marTop w:val="0"/>
      <w:marBottom w:val="0"/>
      <w:divBdr>
        <w:top w:val="none" w:sz="0" w:space="0" w:color="auto"/>
        <w:left w:val="none" w:sz="0" w:space="0" w:color="auto"/>
        <w:bottom w:val="none" w:sz="0" w:space="0" w:color="auto"/>
        <w:right w:val="none" w:sz="0" w:space="0" w:color="auto"/>
      </w:divBdr>
    </w:div>
    <w:div w:id="1387028776">
      <w:bodyDiv w:val="1"/>
      <w:marLeft w:val="0"/>
      <w:marRight w:val="0"/>
      <w:marTop w:val="0"/>
      <w:marBottom w:val="0"/>
      <w:divBdr>
        <w:top w:val="none" w:sz="0" w:space="0" w:color="auto"/>
        <w:left w:val="none" w:sz="0" w:space="0" w:color="auto"/>
        <w:bottom w:val="none" w:sz="0" w:space="0" w:color="auto"/>
        <w:right w:val="none" w:sz="0" w:space="0" w:color="auto"/>
      </w:divBdr>
    </w:div>
    <w:div w:id="1419474678">
      <w:bodyDiv w:val="1"/>
      <w:marLeft w:val="0"/>
      <w:marRight w:val="0"/>
      <w:marTop w:val="0"/>
      <w:marBottom w:val="0"/>
      <w:divBdr>
        <w:top w:val="none" w:sz="0" w:space="0" w:color="auto"/>
        <w:left w:val="none" w:sz="0" w:space="0" w:color="auto"/>
        <w:bottom w:val="none" w:sz="0" w:space="0" w:color="auto"/>
        <w:right w:val="none" w:sz="0" w:space="0" w:color="auto"/>
      </w:divBdr>
    </w:div>
    <w:div w:id="1537039263">
      <w:bodyDiv w:val="1"/>
      <w:marLeft w:val="0"/>
      <w:marRight w:val="0"/>
      <w:marTop w:val="0"/>
      <w:marBottom w:val="0"/>
      <w:divBdr>
        <w:top w:val="none" w:sz="0" w:space="0" w:color="auto"/>
        <w:left w:val="none" w:sz="0" w:space="0" w:color="auto"/>
        <w:bottom w:val="none" w:sz="0" w:space="0" w:color="auto"/>
        <w:right w:val="none" w:sz="0" w:space="0" w:color="auto"/>
      </w:divBdr>
    </w:div>
    <w:div w:id="1563522162">
      <w:bodyDiv w:val="1"/>
      <w:marLeft w:val="0"/>
      <w:marRight w:val="0"/>
      <w:marTop w:val="0"/>
      <w:marBottom w:val="0"/>
      <w:divBdr>
        <w:top w:val="none" w:sz="0" w:space="0" w:color="auto"/>
        <w:left w:val="none" w:sz="0" w:space="0" w:color="auto"/>
        <w:bottom w:val="none" w:sz="0" w:space="0" w:color="auto"/>
        <w:right w:val="none" w:sz="0" w:space="0" w:color="auto"/>
      </w:divBdr>
    </w:div>
    <w:div w:id="1624071143">
      <w:bodyDiv w:val="1"/>
      <w:marLeft w:val="0"/>
      <w:marRight w:val="0"/>
      <w:marTop w:val="0"/>
      <w:marBottom w:val="0"/>
      <w:divBdr>
        <w:top w:val="none" w:sz="0" w:space="0" w:color="auto"/>
        <w:left w:val="none" w:sz="0" w:space="0" w:color="auto"/>
        <w:bottom w:val="none" w:sz="0" w:space="0" w:color="auto"/>
        <w:right w:val="none" w:sz="0" w:space="0" w:color="auto"/>
      </w:divBdr>
    </w:div>
    <w:div w:id="1715958968">
      <w:bodyDiv w:val="1"/>
      <w:marLeft w:val="0"/>
      <w:marRight w:val="0"/>
      <w:marTop w:val="0"/>
      <w:marBottom w:val="0"/>
      <w:divBdr>
        <w:top w:val="none" w:sz="0" w:space="0" w:color="auto"/>
        <w:left w:val="none" w:sz="0" w:space="0" w:color="auto"/>
        <w:bottom w:val="none" w:sz="0" w:space="0" w:color="auto"/>
        <w:right w:val="none" w:sz="0" w:space="0" w:color="auto"/>
      </w:divBdr>
    </w:div>
    <w:div w:id="1724020324">
      <w:bodyDiv w:val="1"/>
      <w:marLeft w:val="0"/>
      <w:marRight w:val="0"/>
      <w:marTop w:val="0"/>
      <w:marBottom w:val="0"/>
      <w:divBdr>
        <w:top w:val="none" w:sz="0" w:space="0" w:color="auto"/>
        <w:left w:val="none" w:sz="0" w:space="0" w:color="auto"/>
        <w:bottom w:val="none" w:sz="0" w:space="0" w:color="auto"/>
        <w:right w:val="none" w:sz="0" w:space="0" w:color="auto"/>
      </w:divBdr>
    </w:div>
    <w:div w:id="1825462857">
      <w:bodyDiv w:val="1"/>
      <w:marLeft w:val="0"/>
      <w:marRight w:val="0"/>
      <w:marTop w:val="0"/>
      <w:marBottom w:val="0"/>
      <w:divBdr>
        <w:top w:val="none" w:sz="0" w:space="0" w:color="auto"/>
        <w:left w:val="none" w:sz="0" w:space="0" w:color="auto"/>
        <w:bottom w:val="none" w:sz="0" w:space="0" w:color="auto"/>
        <w:right w:val="none" w:sz="0" w:space="0" w:color="auto"/>
      </w:divBdr>
    </w:div>
    <w:div w:id="1835950156">
      <w:bodyDiv w:val="1"/>
      <w:marLeft w:val="0"/>
      <w:marRight w:val="0"/>
      <w:marTop w:val="0"/>
      <w:marBottom w:val="0"/>
      <w:divBdr>
        <w:top w:val="none" w:sz="0" w:space="0" w:color="auto"/>
        <w:left w:val="none" w:sz="0" w:space="0" w:color="auto"/>
        <w:bottom w:val="none" w:sz="0" w:space="0" w:color="auto"/>
        <w:right w:val="none" w:sz="0" w:space="0" w:color="auto"/>
      </w:divBdr>
    </w:div>
    <w:div w:id="2034457046">
      <w:bodyDiv w:val="1"/>
      <w:marLeft w:val="0"/>
      <w:marRight w:val="0"/>
      <w:marTop w:val="0"/>
      <w:marBottom w:val="0"/>
      <w:divBdr>
        <w:top w:val="none" w:sz="0" w:space="0" w:color="auto"/>
        <w:left w:val="none" w:sz="0" w:space="0" w:color="auto"/>
        <w:bottom w:val="none" w:sz="0" w:space="0" w:color="auto"/>
        <w:right w:val="none" w:sz="0" w:space="0" w:color="auto"/>
      </w:divBdr>
    </w:div>
    <w:div w:id="21296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0E4B9-8D63-4ECF-BE81-CB4C03055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Beverly Berryman</cp:lastModifiedBy>
  <cp:revision>2</cp:revision>
  <cp:lastPrinted>2020-10-03T19:24:00Z</cp:lastPrinted>
  <dcterms:created xsi:type="dcterms:W3CDTF">2020-10-03T19:24:00Z</dcterms:created>
  <dcterms:modified xsi:type="dcterms:W3CDTF">2020-10-03T19:24:00Z</dcterms:modified>
</cp:coreProperties>
</file>