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9C" w:rsidRDefault="00AC4B9C" w:rsidP="00AC4B9C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48"/>
          <w:szCs w:val="4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8A4E6AA" wp14:editId="0931D16A">
            <wp:extent cx="5943600" cy="1802765"/>
            <wp:effectExtent l="0" t="0" r="0" b="6985"/>
            <wp:docPr id="19" name="Picture 19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anner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9C" w:rsidRPr="00C7103B" w:rsidRDefault="00737844" w:rsidP="00737844">
      <w:pPr>
        <w:shd w:val="clear" w:color="auto" w:fill="FFFFFF"/>
        <w:spacing w:before="120" w:after="120" w:line="360" w:lineRule="atLeast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70C0"/>
          <w:sz w:val="32"/>
          <w:szCs w:val="48"/>
          <w:bdr w:val="none" w:sz="0" w:space="0" w:color="auto" w:frame="1"/>
        </w:rPr>
      </w:pPr>
      <w:r w:rsidRPr="00737844">
        <w:rPr>
          <w:rFonts w:ascii="Arial" w:eastAsia="Times New Roman" w:hAnsi="Arial" w:cs="Arial"/>
          <w:bCs/>
          <w:i/>
          <w:iCs/>
          <w:color w:val="0070C0"/>
          <w:sz w:val="32"/>
          <w:szCs w:val="48"/>
          <w:bdr w:val="none" w:sz="0" w:space="0" w:color="auto" w:frame="1"/>
        </w:rPr>
        <w:t xml:space="preserve">Build your PTA leadership! </w:t>
      </w:r>
      <w:r w:rsidR="00D61338">
        <w:rPr>
          <w:rFonts w:ascii="Arial" w:eastAsia="Times New Roman" w:hAnsi="Arial" w:cs="Arial"/>
          <w:bCs/>
          <w:i/>
          <w:iCs/>
          <w:color w:val="0070C0"/>
          <w:sz w:val="32"/>
          <w:szCs w:val="48"/>
          <w:bdr w:val="none" w:sz="0" w:space="0" w:color="auto" w:frame="1"/>
        </w:rPr>
        <w:t xml:space="preserve"> </w:t>
      </w:r>
      <w:bookmarkStart w:id="0" w:name="_GoBack"/>
      <w:bookmarkEnd w:id="0"/>
      <w:r w:rsidR="00E637E8" w:rsidRPr="00C7103B">
        <w:rPr>
          <w:rFonts w:ascii="Arial" w:eastAsia="Times New Roman" w:hAnsi="Arial" w:cs="Arial"/>
          <w:b/>
          <w:bCs/>
          <w:i/>
          <w:iCs/>
          <w:color w:val="0070C0"/>
          <w:sz w:val="32"/>
          <w:szCs w:val="48"/>
          <w:bdr w:val="none" w:sz="0" w:space="0" w:color="auto" w:frame="1"/>
        </w:rPr>
        <w:t>Last chance</w:t>
      </w:r>
      <w:r w:rsidRPr="00C7103B">
        <w:rPr>
          <w:rFonts w:ascii="Arial" w:eastAsia="Times New Roman" w:hAnsi="Arial" w:cs="Arial"/>
          <w:b/>
          <w:bCs/>
          <w:i/>
          <w:iCs/>
          <w:color w:val="0070C0"/>
          <w:sz w:val="32"/>
          <w:szCs w:val="48"/>
          <w:bdr w:val="none" w:sz="0" w:space="0" w:color="auto" w:frame="1"/>
        </w:rPr>
        <w:t>…</w:t>
      </w:r>
    </w:p>
    <w:p w:rsidR="00A15593" w:rsidRPr="00A15593" w:rsidRDefault="00FE7111" w:rsidP="00AC4B9C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48"/>
          <w:szCs w:val="48"/>
        </w:rPr>
      </w:pPr>
      <w:r w:rsidRPr="00A15593">
        <w:rPr>
          <w:rFonts w:ascii="Arial" w:eastAsia="Times New Roman" w:hAnsi="Arial" w:cs="Arial"/>
          <w:b/>
          <w:color w:val="FF0000"/>
          <w:sz w:val="72"/>
          <w:szCs w:val="72"/>
        </w:rPr>
        <w:t>Regist</w:t>
      </w:r>
      <w:r w:rsidR="00A15593" w:rsidRPr="00A15593">
        <w:rPr>
          <w:rFonts w:ascii="Arial" w:eastAsia="Times New Roman" w:hAnsi="Arial" w:cs="Arial"/>
          <w:b/>
          <w:color w:val="FF0000"/>
          <w:sz w:val="72"/>
          <w:szCs w:val="72"/>
        </w:rPr>
        <w:t xml:space="preserve">ration deadline extended to </w:t>
      </w:r>
    </w:p>
    <w:p w:rsidR="00136275" w:rsidRPr="00A15593" w:rsidRDefault="00A15593" w:rsidP="00AC4B9C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b/>
          <w:i/>
          <w:color w:val="00B050"/>
          <w:sz w:val="40"/>
          <w:szCs w:val="40"/>
          <w:u w:val="single"/>
        </w:rPr>
      </w:pPr>
      <w:r w:rsidRPr="00A15593">
        <w:rPr>
          <w:rFonts w:ascii="Arial" w:eastAsia="Times New Roman" w:hAnsi="Arial" w:cs="Arial"/>
          <w:b/>
          <w:i/>
          <w:color w:val="00B050"/>
          <w:sz w:val="72"/>
          <w:szCs w:val="72"/>
          <w:u w:val="single"/>
        </w:rPr>
        <w:t>Friday, February 2, 2018</w:t>
      </w:r>
      <w:r w:rsidR="00737844" w:rsidRPr="00A15593">
        <w:rPr>
          <w:rFonts w:ascii="Arial" w:eastAsia="Times New Roman" w:hAnsi="Arial" w:cs="Arial"/>
          <w:b/>
          <w:i/>
          <w:color w:val="00B050"/>
          <w:sz w:val="72"/>
          <w:szCs w:val="72"/>
          <w:u w:val="single"/>
        </w:rPr>
        <w:t>!</w:t>
      </w:r>
      <w:r w:rsidR="00136275" w:rsidRPr="00A15593">
        <w:rPr>
          <w:rFonts w:ascii="Arial" w:eastAsia="Times New Roman" w:hAnsi="Arial" w:cs="Arial"/>
          <w:b/>
          <w:i/>
          <w:color w:val="00B050"/>
          <w:sz w:val="72"/>
          <w:szCs w:val="72"/>
          <w:u w:val="single"/>
        </w:rPr>
        <w:t xml:space="preserve"> </w:t>
      </w:r>
    </w:p>
    <w:p w:rsidR="00A15593" w:rsidRDefault="00A15593" w:rsidP="00AC4B9C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</w:p>
    <w:p w:rsidR="00AC4B9C" w:rsidRPr="00FE7111" w:rsidRDefault="00AC4B9C" w:rsidP="00AC4B9C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3B3838" w:themeColor="background2" w:themeShade="40"/>
          <w:szCs w:val="21"/>
        </w:rPr>
      </w:pPr>
      <w:r w:rsidRPr="00AC4B9C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FE7111">
        <w:rPr>
          <w:rFonts w:ascii="Arial" w:eastAsia="Times New Roman" w:hAnsi="Arial" w:cs="Arial"/>
          <w:color w:val="3B3838" w:themeColor="background2" w:themeShade="40"/>
          <w:sz w:val="28"/>
          <w:szCs w:val="24"/>
          <w:bdr w:val="none" w:sz="0" w:space="0" w:color="auto" w:frame="1"/>
        </w:rPr>
        <w:t xml:space="preserve">This is Fourth District PTA’s </w:t>
      </w:r>
      <w:r w:rsidR="00E637E8">
        <w:rPr>
          <w:rFonts w:ascii="Arial" w:eastAsia="Times New Roman" w:hAnsi="Arial" w:cs="Arial"/>
          <w:color w:val="3B3838" w:themeColor="background2" w:themeShade="40"/>
          <w:sz w:val="28"/>
          <w:szCs w:val="24"/>
          <w:bdr w:val="none" w:sz="0" w:space="0" w:color="auto" w:frame="1"/>
        </w:rPr>
        <w:t>exciting annual</w:t>
      </w:r>
      <w:r w:rsidRPr="00FE7111">
        <w:rPr>
          <w:rFonts w:ascii="Arial" w:eastAsia="Times New Roman" w:hAnsi="Arial" w:cs="Arial"/>
          <w:color w:val="3B3838" w:themeColor="background2" w:themeShade="40"/>
          <w:sz w:val="28"/>
          <w:szCs w:val="24"/>
          <w:bdr w:val="none" w:sz="0" w:space="0" w:color="auto" w:frame="1"/>
        </w:rPr>
        <w:t xml:space="preserve"> two-day trip to Sacramento where </w:t>
      </w:r>
      <w:r w:rsidR="00E637E8">
        <w:rPr>
          <w:rFonts w:ascii="Arial" w:eastAsia="Times New Roman" w:hAnsi="Arial" w:cs="Arial"/>
          <w:color w:val="3B3838" w:themeColor="background2" w:themeShade="40"/>
          <w:sz w:val="28"/>
          <w:szCs w:val="24"/>
          <w:bdr w:val="none" w:sz="0" w:space="0" w:color="auto" w:frame="1"/>
        </w:rPr>
        <w:t xml:space="preserve">our Orange County </w:t>
      </w:r>
      <w:r w:rsidRPr="00FE7111">
        <w:rPr>
          <w:rFonts w:ascii="Arial" w:eastAsia="Times New Roman" w:hAnsi="Arial" w:cs="Arial"/>
          <w:color w:val="3B3838" w:themeColor="background2" w:themeShade="40"/>
          <w:sz w:val="28"/>
          <w:szCs w:val="24"/>
          <w:bdr w:val="none" w:sz="0" w:space="0" w:color="auto" w:frame="1"/>
        </w:rPr>
        <w:t xml:space="preserve">PTA members </w:t>
      </w:r>
      <w:r w:rsidR="00E637E8">
        <w:rPr>
          <w:rFonts w:ascii="Arial" w:eastAsia="Times New Roman" w:hAnsi="Arial" w:cs="Arial"/>
          <w:color w:val="3B3838" w:themeColor="background2" w:themeShade="40"/>
          <w:sz w:val="28"/>
          <w:szCs w:val="24"/>
          <w:bdr w:val="none" w:sz="0" w:space="0" w:color="auto" w:frame="1"/>
        </w:rPr>
        <w:t xml:space="preserve">converge at </w:t>
      </w:r>
      <w:r w:rsidR="00E637E8" w:rsidRPr="00FE7111">
        <w:rPr>
          <w:rFonts w:ascii="Arial" w:eastAsia="Times New Roman" w:hAnsi="Arial" w:cs="Arial"/>
          <w:color w:val="3B3838" w:themeColor="background2" w:themeShade="40"/>
          <w:sz w:val="28"/>
          <w:szCs w:val="24"/>
          <w:bdr w:val="none" w:sz="0" w:space="0" w:color="auto" w:frame="1"/>
        </w:rPr>
        <w:t xml:space="preserve">our State Capitol </w:t>
      </w:r>
      <w:r w:rsidR="00E637E8">
        <w:rPr>
          <w:rFonts w:ascii="Arial" w:eastAsia="Times New Roman" w:hAnsi="Arial" w:cs="Arial"/>
          <w:color w:val="3B3838" w:themeColor="background2" w:themeShade="40"/>
          <w:sz w:val="28"/>
          <w:szCs w:val="24"/>
          <w:bdr w:val="none" w:sz="0" w:space="0" w:color="auto" w:frame="1"/>
        </w:rPr>
        <w:t>to:</w:t>
      </w:r>
    </w:p>
    <w:p w:rsidR="003A40ED" w:rsidRPr="007F3D1A" w:rsidRDefault="003A40ED" w:rsidP="003A40ED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3B3838" w:themeColor="background2" w:themeShade="40"/>
          <w:sz w:val="21"/>
          <w:szCs w:val="21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Get the latest inside scoop on education issues</w:t>
      </w:r>
      <w:r w:rsidRPr="00FE711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 xml:space="preserve">&amp; our </w:t>
      </w:r>
      <w:r w:rsidRPr="00FE711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state government</w:t>
      </w:r>
    </w:p>
    <w:p w:rsidR="003A40ED" w:rsidRPr="00737844" w:rsidRDefault="003A40ED" w:rsidP="003A40ED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3B3838" w:themeColor="background2" w:themeShade="40"/>
          <w:sz w:val="21"/>
          <w:szCs w:val="21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Develop leadership skill</w:t>
      </w:r>
      <w:r w:rsidRPr="00737844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s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 xml:space="preserve"> and learn how to </w:t>
      </w:r>
      <w:r w:rsidRPr="00FE711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advocate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 xml:space="preserve"> effectively</w:t>
      </w:r>
    </w:p>
    <w:p w:rsidR="003A40ED" w:rsidRPr="007F3D1A" w:rsidRDefault="003A40ED" w:rsidP="003A40ED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3B3838" w:themeColor="background2" w:themeShade="40"/>
          <w:sz w:val="21"/>
          <w:szCs w:val="21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Visit</w:t>
      </w:r>
      <w:r w:rsidRPr="00FE711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 xml:space="preserve"> our legislators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 xml:space="preserve"> – speak up for kids!  Tell them </w:t>
      </w:r>
      <w:r w:rsidR="00AF33BC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what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 xml:space="preserve"> your schools</w:t>
      </w:r>
      <w:r w:rsidR="00AF33BC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 xml:space="preserve"> need</w:t>
      </w:r>
      <w:r w:rsidR="00E637E8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.</w:t>
      </w:r>
    </w:p>
    <w:p w:rsidR="00714652" w:rsidRPr="00714652" w:rsidRDefault="003A40ED" w:rsidP="002E654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i/>
          <w:color w:val="3B3838" w:themeColor="background2" w:themeShade="40"/>
          <w:sz w:val="21"/>
          <w:szCs w:val="21"/>
        </w:rPr>
      </w:pPr>
      <w:r w:rsidRPr="00FE711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H</w:t>
      </w:r>
      <w:r w:rsidR="00AC4B9C" w:rsidRPr="00FE711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ear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 xml:space="preserve"> directly</w:t>
      </w:r>
      <w:r w:rsidR="00AC4B9C" w:rsidRPr="00FE711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 xml:space="preserve"> from key speakers on issues that affect children and youth</w:t>
      </w:r>
      <w:r w:rsidR="00E637E8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:</w:t>
      </w:r>
      <w:r w:rsidR="00FE7111" w:rsidRPr="007F3D1A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 </w:t>
      </w:r>
    </w:p>
    <w:p w:rsidR="00714652" w:rsidRPr="00E637E8" w:rsidRDefault="004837AF" w:rsidP="00714652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b/>
          <w:i/>
          <w:color w:val="3B3838" w:themeColor="background2" w:themeShade="40"/>
          <w:sz w:val="21"/>
          <w:szCs w:val="21"/>
        </w:rPr>
      </w:pP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California </w:t>
      </w:r>
      <w:r w:rsidR="00714652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Secretary of State Alex Padilla</w:t>
      </w:r>
    </w:p>
    <w:p w:rsidR="005E5F47" w:rsidRPr="00E637E8" w:rsidRDefault="005E5F47" w:rsidP="005E5F47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b/>
          <w:i/>
          <w:color w:val="3B3838" w:themeColor="background2" w:themeShade="40"/>
          <w:sz w:val="21"/>
          <w:szCs w:val="21"/>
        </w:rPr>
      </w:pP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President, California Teachers Association, Eric C. </w:t>
      </w:r>
      <w:proofErr w:type="spellStart"/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Heins</w:t>
      </w:r>
      <w:proofErr w:type="spellEnd"/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 </w:t>
      </w:r>
    </w:p>
    <w:p w:rsidR="00714652" w:rsidRPr="00E637E8" w:rsidRDefault="00714652" w:rsidP="00714652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b/>
          <w:i/>
          <w:color w:val="3B3838" w:themeColor="background2" w:themeShade="40"/>
          <w:sz w:val="21"/>
          <w:szCs w:val="21"/>
        </w:rPr>
      </w:pP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Ed100: Founder Jeff Camp &amp; </w:t>
      </w:r>
      <w:r w:rsidR="00FE7111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Carol Kocivar</w:t>
      </w: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, past CAPTA president</w:t>
      </w:r>
    </w:p>
    <w:p w:rsidR="00714652" w:rsidRPr="00E637E8" w:rsidRDefault="00714652" w:rsidP="00714652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b/>
          <w:i/>
          <w:color w:val="3B3838" w:themeColor="background2" w:themeShade="40"/>
          <w:sz w:val="21"/>
          <w:szCs w:val="21"/>
        </w:rPr>
      </w:pP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CEO</w:t>
      </w:r>
      <w:r w:rsidR="005E5F47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, </w:t>
      </w: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School Services of California, </w:t>
      </w:r>
      <w:r w:rsidR="007E461C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Ron Bennett</w:t>
      </w:r>
      <w:r w:rsidR="005E5F47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 (ed. </w:t>
      </w:r>
      <w:r w:rsid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consultant</w:t>
      </w:r>
      <w:r w:rsidR="005E5F47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s)</w:t>
      </w:r>
    </w:p>
    <w:p w:rsidR="00714652" w:rsidRPr="00E637E8" w:rsidRDefault="00714652" w:rsidP="00714652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b/>
          <w:i/>
          <w:color w:val="3B3838" w:themeColor="background2" w:themeShade="40"/>
          <w:sz w:val="21"/>
          <w:szCs w:val="21"/>
        </w:rPr>
      </w:pP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LAO </w:t>
      </w:r>
      <w:r w:rsidR="00D00663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- </w:t>
      </w: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School District</w:t>
      </w:r>
      <w:r w:rsidR="00D00663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s Sr. Fiscal &amp; Policy Analyst</w:t>
      </w: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 </w:t>
      </w:r>
      <w:r w:rsidR="00FE7111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Ken </w:t>
      </w:r>
      <w:proofErr w:type="spellStart"/>
      <w:r w:rsidR="00FE7111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Kapphahn</w:t>
      </w:r>
      <w:proofErr w:type="spellEnd"/>
    </w:p>
    <w:p w:rsidR="005E5F47" w:rsidRPr="00E637E8" w:rsidRDefault="005E5F47" w:rsidP="005E5F47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b/>
          <w:i/>
          <w:color w:val="3B3838" w:themeColor="background2" w:themeShade="40"/>
          <w:sz w:val="21"/>
          <w:szCs w:val="21"/>
        </w:rPr>
      </w:pP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Dr. Shirley Weber, Assemblymember (ed</w:t>
      </w:r>
      <w:r w:rsid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. </w:t>
      </w: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&amp; budget committees) </w:t>
      </w:r>
    </w:p>
    <w:p w:rsidR="00714652" w:rsidRPr="00E637E8" w:rsidRDefault="00D00663" w:rsidP="00714652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b/>
          <w:i/>
          <w:color w:val="3B3838" w:themeColor="background2" w:themeShade="40"/>
          <w:sz w:val="21"/>
          <w:szCs w:val="21"/>
        </w:rPr>
      </w:pP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Assembly Education Committee Chairman </w:t>
      </w:r>
      <w:r w:rsidR="00A15593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Patrick</w:t>
      </w:r>
      <w:r w:rsidR="00136275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 O’Donnell</w:t>
      </w:r>
      <w:r w:rsidR="00961B03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 </w:t>
      </w:r>
    </w:p>
    <w:p w:rsidR="00714652" w:rsidRPr="00E637E8" w:rsidRDefault="00E637E8" w:rsidP="00714652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b/>
          <w:i/>
          <w:color w:val="3B3838" w:themeColor="background2" w:themeShade="40"/>
          <w:sz w:val="21"/>
          <w:szCs w:val="21"/>
        </w:rPr>
      </w:pP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Rocky Chavez</w:t>
      </w:r>
      <w:r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, </w:t>
      </w:r>
      <w:r w:rsidR="00136275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Vice-Chair, </w:t>
      </w:r>
      <w:r w:rsidR="00420BEE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Assembly</w:t>
      </w:r>
      <w:r w:rsidR="00136275"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 Education Committe</w:t>
      </w:r>
      <w:r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e</w:t>
      </w:r>
    </w:p>
    <w:p w:rsidR="005E5F47" w:rsidRPr="00E637E8" w:rsidRDefault="005E5F47" w:rsidP="005E5F47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b/>
          <w:i/>
          <w:color w:val="3B3838" w:themeColor="background2" w:themeShade="40"/>
          <w:sz w:val="21"/>
          <w:szCs w:val="21"/>
        </w:rPr>
      </w:pPr>
      <w:proofErr w:type="spellStart"/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WestEd</w:t>
      </w:r>
      <w:proofErr w:type="spellEnd"/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 (ed. policy R&amp;D) Org</w:t>
      </w:r>
      <w:r w:rsid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a</w:t>
      </w: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nizational Specialist Roni Jones</w:t>
      </w:r>
    </w:p>
    <w:p w:rsidR="00FE7111" w:rsidRPr="00E637E8" w:rsidRDefault="007E461C" w:rsidP="00714652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b/>
          <w:i/>
          <w:color w:val="3B3838" w:themeColor="background2" w:themeShade="40"/>
          <w:sz w:val="21"/>
          <w:szCs w:val="21"/>
        </w:rPr>
      </w:pPr>
      <w:r w:rsidRPr="00E637E8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…and more!</w:t>
      </w:r>
    </w:p>
    <w:p w:rsidR="00AC4B9C" w:rsidRPr="003A40ED" w:rsidRDefault="00AC4B9C" w:rsidP="00AC4B9C">
      <w:pPr>
        <w:shd w:val="clear" w:color="auto" w:fill="FFFFFF"/>
        <w:spacing w:before="120" w:line="360" w:lineRule="atLeast"/>
        <w:textAlignment w:val="baseline"/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</w:pPr>
      <w:r w:rsidRPr="003A40ED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>This is a highly informative and fascinating two days</w:t>
      </w:r>
      <w:r w:rsidR="00737844" w:rsidRPr="003A40ED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 that</w:t>
      </w:r>
      <w:r w:rsidRPr="003A40ED">
        <w:rPr>
          <w:rFonts w:ascii="Arial" w:eastAsia="Times New Roman" w:hAnsi="Arial" w:cs="Arial"/>
          <w:b/>
          <w:i/>
          <w:color w:val="3B3838" w:themeColor="background2" w:themeShade="40"/>
          <w:sz w:val="24"/>
          <w:szCs w:val="24"/>
          <w:bdr w:val="none" w:sz="0" w:space="0" w:color="auto" w:frame="1"/>
        </w:rPr>
        <w:t xml:space="preserve"> you won’t want to miss!</w:t>
      </w:r>
    </w:p>
    <w:p w:rsidR="00A15593" w:rsidRPr="004837AF" w:rsidRDefault="00D61338" w:rsidP="00A15593">
      <w:pPr>
        <w:shd w:val="clear" w:color="auto" w:fill="FFFFFF"/>
        <w:spacing w:before="120" w:line="360" w:lineRule="atLeast"/>
        <w:jc w:val="center"/>
        <w:textAlignment w:val="baseline"/>
        <w:rPr>
          <w:rFonts w:ascii="Arial" w:eastAsia="Times New Roman" w:hAnsi="Arial" w:cs="Arial"/>
          <w:color w:val="FF0000"/>
          <w:sz w:val="40"/>
          <w:szCs w:val="44"/>
          <w:bdr w:val="none" w:sz="0" w:space="0" w:color="auto" w:frame="1"/>
        </w:rPr>
      </w:pPr>
      <w:r w:rsidRPr="004837AF">
        <w:rPr>
          <w:rFonts w:ascii="Arial" w:eastAsia="Times New Roman" w:hAnsi="Arial" w:cs="Arial"/>
          <w:b/>
          <w:color w:val="FF0000"/>
          <w:sz w:val="40"/>
          <w:szCs w:val="44"/>
          <w:bdr w:val="none" w:sz="0" w:space="0" w:color="auto" w:frame="1"/>
        </w:rPr>
        <w:lastRenderedPageBreak/>
        <w:t xml:space="preserve">All </w:t>
      </w:r>
      <w:r w:rsidR="002D79D3" w:rsidRPr="004837AF">
        <w:rPr>
          <w:rFonts w:ascii="Arial" w:eastAsia="Times New Roman" w:hAnsi="Arial" w:cs="Arial"/>
          <w:b/>
          <w:color w:val="FF0000"/>
          <w:sz w:val="40"/>
          <w:szCs w:val="44"/>
          <w:bdr w:val="none" w:sz="0" w:space="0" w:color="auto" w:frame="1"/>
        </w:rPr>
        <w:t xml:space="preserve">Orange County </w:t>
      </w:r>
      <w:r w:rsidRPr="004837AF">
        <w:rPr>
          <w:rFonts w:ascii="Arial" w:eastAsia="Times New Roman" w:hAnsi="Arial" w:cs="Arial"/>
          <w:b/>
          <w:color w:val="FF0000"/>
          <w:sz w:val="40"/>
          <w:szCs w:val="44"/>
          <w:bdr w:val="none" w:sz="0" w:space="0" w:color="auto" w:frame="1"/>
        </w:rPr>
        <w:t>PTA unit</w:t>
      </w:r>
      <w:r w:rsidR="002D79D3" w:rsidRPr="004837AF">
        <w:rPr>
          <w:rFonts w:ascii="Arial" w:eastAsia="Times New Roman" w:hAnsi="Arial" w:cs="Arial"/>
          <w:b/>
          <w:color w:val="FF0000"/>
          <w:sz w:val="40"/>
          <w:szCs w:val="44"/>
          <w:bdr w:val="none" w:sz="0" w:space="0" w:color="auto" w:frame="1"/>
        </w:rPr>
        <w:t xml:space="preserve"> &amp; </w:t>
      </w:r>
      <w:r w:rsidRPr="004837AF">
        <w:rPr>
          <w:rFonts w:ascii="Arial" w:eastAsia="Times New Roman" w:hAnsi="Arial" w:cs="Arial"/>
          <w:b/>
          <w:color w:val="FF0000"/>
          <w:sz w:val="40"/>
          <w:szCs w:val="44"/>
          <w:bdr w:val="none" w:sz="0" w:space="0" w:color="auto" w:frame="1"/>
        </w:rPr>
        <w:t xml:space="preserve">council </w:t>
      </w:r>
      <w:r w:rsidR="00141B41" w:rsidRPr="004837AF">
        <w:rPr>
          <w:rFonts w:ascii="Arial" w:eastAsia="Times New Roman" w:hAnsi="Arial" w:cs="Arial"/>
          <w:b/>
          <w:color w:val="FF0000"/>
          <w:sz w:val="40"/>
          <w:szCs w:val="44"/>
          <w:bdr w:val="none" w:sz="0" w:space="0" w:color="auto" w:frame="1"/>
        </w:rPr>
        <w:t xml:space="preserve">presidents and </w:t>
      </w:r>
      <w:r w:rsidRPr="004837AF">
        <w:rPr>
          <w:rFonts w:ascii="Arial" w:eastAsia="Times New Roman" w:hAnsi="Arial" w:cs="Arial"/>
          <w:b/>
          <w:color w:val="FF0000"/>
          <w:sz w:val="40"/>
          <w:szCs w:val="44"/>
          <w:bdr w:val="none" w:sz="0" w:space="0" w:color="auto" w:frame="1"/>
        </w:rPr>
        <w:t>legislative/advocacy reps</w:t>
      </w:r>
      <w:r w:rsidR="002D79D3" w:rsidRPr="004837AF">
        <w:rPr>
          <w:rFonts w:ascii="Arial" w:eastAsia="Times New Roman" w:hAnsi="Arial" w:cs="Arial"/>
          <w:b/>
          <w:color w:val="FF0000"/>
          <w:sz w:val="40"/>
          <w:szCs w:val="44"/>
          <w:bdr w:val="none" w:sz="0" w:space="0" w:color="auto" w:frame="1"/>
        </w:rPr>
        <w:t xml:space="preserve"> and leaders</w:t>
      </w:r>
      <w:r w:rsidRPr="004837AF">
        <w:rPr>
          <w:rFonts w:ascii="Arial" w:eastAsia="Times New Roman" w:hAnsi="Arial" w:cs="Arial"/>
          <w:b/>
          <w:color w:val="FF0000"/>
          <w:sz w:val="40"/>
          <w:szCs w:val="44"/>
          <w:bdr w:val="none" w:sz="0" w:space="0" w:color="auto" w:frame="1"/>
        </w:rPr>
        <w:t xml:space="preserve"> should attend this event.</w:t>
      </w:r>
      <w:r w:rsidR="00136275" w:rsidRPr="004837AF">
        <w:rPr>
          <w:rFonts w:ascii="Arial" w:eastAsia="Times New Roman" w:hAnsi="Arial" w:cs="Arial"/>
          <w:color w:val="FF0000"/>
          <w:sz w:val="40"/>
          <w:szCs w:val="44"/>
          <w:bdr w:val="none" w:sz="0" w:space="0" w:color="auto" w:frame="1"/>
        </w:rPr>
        <w:t xml:space="preserve"> </w:t>
      </w:r>
    </w:p>
    <w:p w:rsidR="00AC4B9C" w:rsidRDefault="00A15593" w:rsidP="00A15593">
      <w:pPr>
        <w:shd w:val="clear" w:color="auto" w:fill="FFFFFF"/>
        <w:spacing w:before="120" w:line="360" w:lineRule="atLeast"/>
        <w:jc w:val="center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 xml:space="preserve">Total cost is $360 double occupancy and $475 single occupancy ~ budget </w:t>
      </w:r>
      <w:r w:rsidR="00AC4B9C" w:rsidRPr="00FE711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approximately $650</w:t>
      </w:r>
      <w:r w:rsidR="00E637E8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.  Y</w:t>
      </w:r>
      <w:r w:rsidR="00AC4B9C" w:rsidRPr="00FE711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</w:rPr>
        <w:t>ou must be a current PTA member to attend.</w:t>
      </w:r>
    </w:p>
    <w:p w:rsidR="00A15593" w:rsidRPr="00A15593" w:rsidRDefault="00A15593" w:rsidP="00AC4B9C">
      <w:pPr>
        <w:shd w:val="clear" w:color="auto" w:fill="FFFFFF"/>
        <w:spacing w:before="120" w:line="360" w:lineRule="atLeast"/>
        <w:textAlignment w:val="baseline"/>
        <w:rPr>
          <w:rFonts w:ascii="Arial" w:eastAsia="Times New Roman" w:hAnsi="Arial" w:cs="Arial"/>
          <w:i/>
          <w:color w:val="3B3838" w:themeColor="background2" w:themeShade="40"/>
          <w:sz w:val="40"/>
          <w:szCs w:val="40"/>
          <w:bdr w:val="none" w:sz="0" w:space="0" w:color="auto" w:frame="1"/>
        </w:rPr>
      </w:pPr>
    </w:p>
    <w:p w:rsidR="00136275" w:rsidRPr="00A15593" w:rsidRDefault="00136275" w:rsidP="00AC4B9C">
      <w:pPr>
        <w:shd w:val="clear" w:color="auto" w:fill="FFFFFF"/>
        <w:spacing w:before="120" w:line="360" w:lineRule="atLeast"/>
        <w:textAlignment w:val="baseline"/>
        <w:rPr>
          <w:rFonts w:ascii="Arial" w:eastAsia="Times New Roman" w:hAnsi="Arial" w:cs="Arial"/>
          <w:b/>
          <w:i/>
          <w:color w:val="00B050"/>
          <w:sz w:val="40"/>
          <w:szCs w:val="40"/>
          <w:bdr w:val="none" w:sz="0" w:space="0" w:color="auto" w:frame="1"/>
        </w:rPr>
      </w:pPr>
      <w:r w:rsidRPr="00A15593">
        <w:rPr>
          <w:rFonts w:ascii="Arial" w:eastAsia="Times New Roman" w:hAnsi="Arial" w:cs="Arial"/>
          <w:b/>
          <w:i/>
          <w:color w:val="00B050"/>
          <w:sz w:val="40"/>
          <w:szCs w:val="40"/>
          <w:bdr w:val="none" w:sz="0" w:space="0" w:color="auto" w:frame="1"/>
        </w:rPr>
        <w:t xml:space="preserve">Last day to </w:t>
      </w:r>
      <w:r w:rsidR="00D61338" w:rsidRPr="00A15593">
        <w:rPr>
          <w:rFonts w:ascii="Arial" w:eastAsia="Times New Roman" w:hAnsi="Arial" w:cs="Arial"/>
          <w:b/>
          <w:i/>
          <w:color w:val="00B050"/>
          <w:sz w:val="40"/>
          <w:szCs w:val="40"/>
          <w:bdr w:val="none" w:sz="0" w:space="0" w:color="auto" w:frame="1"/>
        </w:rPr>
        <w:t>r</w:t>
      </w:r>
      <w:r w:rsidRPr="00A15593">
        <w:rPr>
          <w:rFonts w:ascii="Arial" w:eastAsia="Times New Roman" w:hAnsi="Arial" w:cs="Arial"/>
          <w:b/>
          <w:i/>
          <w:color w:val="00B050"/>
          <w:sz w:val="40"/>
          <w:szCs w:val="40"/>
          <w:bdr w:val="none" w:sz="0" w:space="0" w:color="auto" w:frame="1"/>
        </w:rPr>
        <w:t xml:space="preserve">egister is Friday, </w:t>
      </w:r>
      <w:r w:rsidR="00A15593" w:rsidRPr="00A15593">
        <w:rPr>
          <w:rFonts w:ascii="Arial" w:eastAsia="Times New Roman" w:hAnsi="Arial" w:cs="Arial"/>
          <w:b/>
          <w:i/>
          <w:color w:val="00B050"/>
          <w:sz w:val="40"/>
          <w:szCs w:val="40"/>
          <w:bdr w:val="none" w:sz="0" w:space="0" w:color="auto" w:frame="1"/>
        </w:rPr>
        <w:t>February</w:t>
      </w:r>
      <w:r w:rsidRPr="00A15593">
        <w:rPr>
          <w:rFonts w:ascii="Arial" w:eastAsia="Times New Roman" w:hAnsi="Arial" w:cs="Arial"/>
          <w:b/>
          <w:i/>
          <w:color w:val="00B050"/>
          <w:sz w:val="40"/>
          <w:szCs w:val="40"/>
          <w:bdr w:val="none" w:sz="0" w:space="0" w:color="auto" w:frame="1"/>
        </w:rPr>
        <w:t xml:space="preserve"> 2, 2018!</w:t>
      </w:r>
    </w:p>
    <w:p w:rsidR="00AC4B9C" w:rsidRPr="00AC4B9C" w:rsidRDefault="00AC4B9C" w:rsidP="00AC4B9C">
      <w:pPr>
        <w:textAlignment w:val="baseline"/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</w:pPr>
    </w:p>
    <w:p w:rsidR="00AC4B9C" w:rsidRPr="00AC4B9C" w:rsidRDefault="00AC4B9C" w:rsidP="00AC4B9C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</w:pPr>
      <w:r w:rsidRPr="00AC4B9C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  <w:t>To register online (preferred option) using PayPal, please </w:t>
      </w:r>
      <w:r w:rsidRPr="00AC4B9C">
        <w:rPr>
          <w:rFonts w:ascii="Arial" w:eastAsia="Times New Roman" w:hAnsi="Arial" w:cs="Arial"/>
          <w:color w:val="555555"/>
          <w:sz w:val="24"/>
          <w:szCs w:val="24"/>
          <w:highlight w:val="cyan"/>
          <w:bdr w:val="none" w:sz="0" w:space="0" w:color="auto" w:frame="1"/>
        </w:rPr>
        <w:t>click here</w:t>
      </w:r>
      <w:r w:rsidRPr="00AC4B9C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  <w:t>.</w:t>
      </w:r>
    </w:p>
    <w:p w:rsidR="00AC4B9C" w:rsidRPr="00AC4B9C" w:rsidRDefault="00AC4B9C" w:rsidP="00AC4B9C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</w:pPr>
      <w:r w:rsidRPr="00AC4B9C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  <w:t>For full details, please </w:t>
      </w:r>
      <w:r w:rsidRPr="00AC4B9C">
        <w:rPr>
          <w:rFonts w:ascii="Arial" w:eastAsia="Times New Roman" w:hAnsi="Arial" w:cs="Arial"/>
          <w:color w:val="555555"/>
          <w:sz w:val="24"/>
          <w:szCs w:val="24"/>
          <w:highlight w:val="cyan"/>
          <w:bdr w:val="none" w:sz="0" w:space="0" w:color="auto" w:frame="1"/>
        </w:rPr>
        <w:t>click here</w:t>
      </w:r>
      <w:r w:rsidRPr="00AC4B9C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  <w:t>.</w:t>
      </w:r>
    </w:p>
    <w:p w:rsidR="00AC4B9C" w:rsidRDefault="00AC4B9C" w:rsidP="00AC4B9C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</w:pPr>
    </w:p>
    <w:p w:rsidR="00AC4B9C" w:rsidRDefault="00AC4B9C" w:rsidP="00AC4B9C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  <w:t>Questions?</w:t>
      </w:r>
      <w:r w:rsidRPr="00AC4B9C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</w:rPr>
        <w:t> </w:t>
      </w:r>
    </w:p>
    <w:p w:rsidR="00AC4B9C" w:rsidRPr="00AC4B9C" w:rsidRDefault="00AC4B9C" w:rsidP="00AC4B9C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4B9C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</w:rPr>
        <w:t xml:space="preserve">Please email Suzanne Gauntlett at </w:t>
      </w:r>
      <w:hyperlink r:id="rId6" w:history="1">
        <w:r w:rsidRPr="007A2F99">
          <w:rPr>
            <w:rStyle w:val="Hyperlink"/>
            <w:rFonts w:ascii="Arial" w:eastAsia="Times New Roman" w:hAnsi="Arial" w:cs="Arial"/>
            <w:sz w:val="28"/>
            <w:szCs w:val="28"/>
            <w:bdr w:val="none" w:sz="0" w:space="0" w:color="auto" w:frame="1"/>
          </w:rPr>
          <w:t>sac-safari@fourthdistrictpta.org</w:t>
        </w:r>
      </w:hyperlink>
    </w:p>
    <w:p w:rsidR="002D79D3" w:rsidRDefault="002D79D3" w:rsidP="00AC4B9C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</w:rPr>
      </w:pPr>
    </w:p>
    <w:p w:rsidR="00AC4B9C" w:rsidRPr="00A15593" w:rsidRDefault="00AC4B9C" w:rsidP="00AC4B9C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A15593">
        <w:rPr>
          <w:rFonts w:ascii="Arial" w:eastAsia="Times New Roman" w:hAnsi="Arial" w:cs="Arial"/>
          <w:b/>
          <w:color w:val="FF0000"/>
          <w:sz w:val="36"/>
          <w:szCs w:val="36"/>
          <w:bdr w:val="none" w:sz="0" w:space="0" w:color="auto" w:frame="1"/>
        </w:rPr>
        <w:t>Thank you! We look forward to seeing you on Safari!</w:t>
      </w:r>
    </w:p>
    <w:p w:rsidR="0061555D" w:rsidRDefault="00C7103B"/>
    <w:sectPr w:rsidR="0061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D31"/>
    <w:multiLevelType w:val="multilevel"/>
    <w:tmpl w:val="658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A244A"/>
    <w:multiLevelType w:val="hybridMultilevel"/>
    <w:tmpl w:val="A238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29BD"/>
    <w:multiLevelType w:val="multilevel"/>
    <w:tmpl w:val="E6643D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9C"/>
    <w:rsid w:val="00081D56"/>
    <w:rsid w:val="00136275"/>
    <w:rsid w:val="00141B41"/>
    <w:rsid w:val="00152DBB"/>
    <w:rsid w:val="001C3D78"/>
    <w:rsid w:val="002D79D3"/>
    <w:rsid w:val="00303FAD"/>
    <w:rsid w:val="00383CF0"/>
    <w:rsid w:val="003905B6"/>
    <w:rsid w:val="003A40ED"/>
    <w:rsid w:val="00420BEE"/>
    <w:rsid w:val="004837AF"/>
    <w:rsid w:val="00495346"/>
    <w:rsid w:val="005C7DDD"/>
    <w:rsid w:val="005E5F47"/>
    <w:rsid w:val="00644C46"/>
    <w:rsid w:val="00714652"/>
    <w:rsid w:val="00737844"/>
    <w:rsid w:val="00761BA9"/>
    <w:rsid w:val="007E461C"/>
    <w:rsid w:val="007F3D1A"/>
    <w:rsid w:val="00814955"/>
    <w:rsid w:val="0085130A"/>
    <w:rsid w:val="008970E7"/>
    <w:rsid w:val="00922A5D"/>
    <w:rsid w:val="00933B02"/>
    <w:rsid w:val="00961B03"/>
    <w:rsid w:val="00A02CAD"/>
    <w:rsid w:val="00A12315"/>
    <w:rsid w:val="00A15593"/>
    <w:rsid w:val="00AC4B9C"/>
    <w:rsid w:val="00AD3F90"/>
    <w:rsid w:val="00AF33BC"/>
    <w:rsid w:val="00C11D4F"/>
    <w:rsid w:val="00C7103B"/>
    <w:rsid w:val="00D00663"/>
    <w:rsid w:val="00D61338"/>
    <w:rsid w:val="00DA5F5C"/>
    <w:rsid w:val="00DB2AEA"/>
    <w:rsid w:val="00E41922"/>
    <w:rsid w:val="00E637E8"/>
    <w:rsid w:val="00F202B0"/>
    <w:rsid w:val="00F45398"/>
    <w:rsid w:val="00FB72CB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E53A2-7758-467E-B394-146F1107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B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B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-safari@fourthdistrictp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Fay</dc:creator>
  <cp:keywords/>
  <dc:description/>
  <cp:lastModifiedBy>Kathleen Fay</cp:lastModifiedBy>
  <cp:revision>3</cp:revision>
  <dcterms:created xsi:type="dcterms:W3CDTF">2018-01-18T19:36:00Z</dcterms:created>
  <dcterms:modified xsi:type="dcterms:W3CDTF">2018-01-18T19:37:00Z</dcterms:modified>
</cp:coreProperties>
</file>